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A66E8" w:rsidRDefault="006A66E8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>Střešní</w:t>
      </w:r>
      <w:r>
        <w:rPr>
          <w:rFonts w:ascii="Arial" w:hAnsi="Arial" w:cs="Arial"/>
          <w:b/>
          <w:sz w:val="20"/>
          <w:szCs w:val="20"/>
        </w:rPr>
        <w:t xml:space="preserve"> krytina </w:t>
      </w:r>
      <w:r w:rsidRPr="00942C9B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 </w:t>
      </w:r>
      <w:r w:rsidRPr="00942C9B">
        <w:rPr>
          <w:rFonts w:ascii="Arial" w:hAnsi="Arial" w:cs="Arial"/>
          <w:b/>
          <w:sz w:val="20"/>
          <w:szCs w:val="20"/>
        </w:rPr>
        <w:t xml:space="preserve">hliníkových falcovaných </w:t>
      </w:r>
      <w:r>
        <w:rPr>
          <w:rFonts w:ascii="Arial" w:hAnsi="Arial" w:cs="Arial"/>
          <w:b/>
          <w:sz w:val="20"/>
          <w:szCs w:val="20"/>
        </w:rPr>
        <w:t xml:space="preserve">panelů </w:t>
      </w:r>
      <w:proofErr w:type="gramStart"/>
      <w:r>
        <w:rPr>
          <w:rFonts w:ascii="Arial" w:hAnsi="Arial" w:cs="Arial"/>
          <w:b/>
          <w:sz w:val="20"/>
          <w:szCs w:val="20"/>
        </w:rPr>
        <w:t>R.16</w:t>
      </w:r>
      <w:proofErr w:type="gramEnd"/>
      <w:r>
        <w:rPr>
          <w:rFonts w:ascii="Arial" w:hAnsi="Arial" w:cs="Arial"/>
          <w:b/>
          <w:sz w:val="20"/>
          <w:szCs w:val="20"/>
        </w:rPr>
        <w:t>, P.10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Velikost: 700 x 420 </w:t>
      </w:r>
      <w:r w:rsidRPr="00942C9B">
        <w:rPr>
          <w:rFonts w:ascii="Arial" w:hAnsi="Arial" w:cs="Arial"/>
          <w:sz w:val="20"/>
          <w:szCs w:val="20"/>
        </w:rPr>
        <w:t>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3,4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10274B" w:rsidRDefault="0010274B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Pr="0010274B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0274B">
        <w:rPr>
          <w:rFonts w:ascii="Arial" w:hAnsi="Arial" w:cs="Arial"/>
          <w:b/>
          <w:sz w:val="20"/>
          <w:szCs w:val="20"/>
        </w:rPr>
        <w:t>Tloušťka:  0,7 mm</w:t>
      </w:r>
    </w:p>
    <w:p w:rsidR="001D1F19" w:rsidRPr="0010274B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0274B">
        <w:rPr>
          <w:rFonts w:ascii="Arial" w:hAnsi="Arial" w:cs="Arial"/>
          <w:b/>
          <w:sz w:val="20"/>
          <w:szCs w:val="20"/>
        </w:rPr>
        <w:t>Materiál: legovaný hliník</w:t>
      </w:r>
    </w:p>
    <w:p w:rsidR="001D1F19" w:rsidRPr="0010274B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10274B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10274B">
        <w:rPr>
          <w:rFonts w:ascii="Arial" w:hAnsi="Arial" w:cs="Arial"/>
          <w:b/>
          <w:sz w:val="20"/>
          <w:szCs w:val="20"/>
        </w:rPr>
        <w:t>:  AlMn1Mg0,5</w:t>
      </w:r>
    </w:p>
    <w:p w:rsidR="001D1F19" w:rsidRPr="00A25E0C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0274B">
        <w:rPr>
          <w:rFonts w:ascii="Arial" w:hAnsi="Arial" w:cs="Arial"/>
          <w:b/>
          <w:sz w:val="20"/>
          <w:szCs w:val="20"/>
        </w:rPr>
        <w:t>Povrch: embo</w:t>
      </w:r>
      <w:r w:rsidR="00001AD0">
        <w:rPr>
          <w:rFonts w:ascii="Arial" w:hAnsi="Arial" w:cs="Arial"/>
          <w:b/>
          <w:sz w:val="20"/>
          <w:szCs w:val="20"/>
        </w:rPr>
        <w:t xml:space="preserve">sovaný povrch </w:t>
      </w:r>
      <w:r w:rsidR="00001AD0" w:rsidRPr="00A25E0C">
        <w:rPr>
          <w:rFonts w:ascii="Arial" w:hAnsi="Arial" w:cs="Arial"/>
          <w:b/>
          <w:sz w:val="20"/>
          <w:szCs w:val="20"/>
        </w:rPr>
        <w:t>stucco</w:t>
      </w:r>
      <w:r w:rsidR="006166E2" w:rsidRPr="00A25E0C">
        <w:rPr>
          <w:rFonts w:ascii="Arial" w:hAnsi="Arial" w:cs="Arial"/>
          <w:b/>
          <w:sz w:val="20"/>
          <w:szCs w:val="20"/>
        </w:rPr>
        <w:t xml:space="preserve"> nebo hladký</w:t>
      </w:r>
    </w:p>
    <w:p w:rsidR="001D1F19" w:rsidRPr="00A25E0C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25E0C">
        <w:rPr>
          <w:rFonts w:ascii="Arial" w:hAnsi="Arial" w:cs="Arial"/>
          <w:b/>
          <w:sz w:val="20"/>
          <w:szCs w:val="20"/>
        </w:rPr>
        <w:t xml:space="preserve">Povrchová úprava lícové strany: dvojitý vypalovaný lak na bázi polyamid-polyuretanu typ </w:t>
      </w:r>
      <w:proofErr w:type="gramStart"/>
      <w:r w:rsidRPr="00A25E0C">
        <w:rPr>
          <w:rFonts w:ascii="Arial" w:hAnsi="Arial" w:cs="Arial"/>
          <w:b/>
          <w:sz w:val="20"/>
          <w:szCs w:val="20"/>
        </w:rPr>
        <w:t>P.10</w:t>
      </w:r>
      <w:proofErr w:type="gramEnd"/>
      <w:r w:rsidRPr="00A25E0C">
        <w:rPr>
          <w:rFonts w:ascii="Arial" w:hAnsi="Arial" w:cs="Arial"/>
          <w:b/>
          <w:sz w:val="20"/>
          <w:szCs w:val="20"/>
        </w:rPr>
        <w:t>, matný</w:t>
      </w:r>
      <w:r w:rsidR="006166E2" w:rsidRPr="00A25E0C">
        <w:rPr>
          <w:rFonts w:ascii="Arial" w:hAnsi="Arial" w:cs="Arial"/>
          <w:b/>
          <w:sz w:val="20"/>
          <w:szCs w:val="20"/>
        </w:rPr>
        <w:t xml:space="preserve"> povrch</w:t>
      </w:r>
      <w:r w:rsidRPr="00A25E0C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Pr="00A25E0C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A25E0C">
        <w:rPr>
          <w:rFonts w:ascii="Arial" w:hAnsi="Arial" w:cs="Arial"/>
          <w:b/>
          <w:sz w:val="20"/>
          <w:szCs w:val="20"/>
        </w:rPr>
        <w:t>,</w:t>
      </w:r>
      <w:r w:rsidRPr="00A25E0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25E0C">
        <w:rPr>
          <w:rFonts w:ascii="Arial" w:hAnsi="Arial" w:cs="Arial"/>
          <w:b/>
          <w:sz w:val="20"/>
          <w:szCs w:val="20"/>
        </w:rPr>
        <w:t>UV odolný, barevně stálý se zárukou na barvu 40 let</w:t>
      </w:r>
    </w:p>
    <w:p w:rsidR="001D1F19" w:rsidRPr="00A25E0C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25E0C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1D1F19" w:rsidRPr="00A25E0C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25E0C">
        <w:rPr>
          <w:rFonts w:ascii="Arial" w:hAnsi="Arial" w:cs="Arial"/>
          <w:b/>
          <w:sz w:val="20"/>
          <w:szCs w:val="20"/>
        </w:rPr>
        <w:t xml:space="preserve">Protihluková úprava: integrovaný protihlukový pásek </w:t>
      </w:r>
      <w:proofErr w:type="gramStart"/>
      <w:r w:rsidRPr="00A25E0C">
        <w:rPr>
          <w:rFonts w:ascii="Arial" w:hAnsi="Arial" w:cs="Arial"/>
          <w:b/>
          <w:sz w:val="20"/>
          <w:szCs w:val="20"/>
        </w:rPr>
        <w:t>FD.TEC</w:t>
      </w:r>
      <w:proofErr w:type="gramEnd"/>
      <w:r w:rsidRPr="00A25E0C">
        <w:rPr>
          <w:rFonts w:ascii="Arial" w:hAnsi="Arial" w:cs="Arial"/>
          <w:b/>
          <w:sz w:val="20"/>
          <w:szCs w:val="20"/>
        </w:rPr>
        <w:t xml:space="preserve"> na rubové straně</w:t>
      </w:r>
    </w:p>
    <w:p w:rsidR="0010274B" w:rsidRPr="00A25E0C" w:rsidRDefault="0010274B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E0C">
        <w:rPr>
          <w:rFonts w:ascii="Arial" w:hAnsi="Arial" w:cs="Arial"/>
          <w:sz w:val="20"/>
          <w:szCs w:val="20"/>
        </w:rPr>
        <w:t xml:space="preserve">Podélné spoje na ležatou drážku s přímým připevněním </w:t>
      </w:r>
      <w:r w:rsidR="006166E2" w:rsidRPr="00A25E0C">
        <w:rPr>
          <w:rFonts w:ascii="Arial" w:hAnsi="Arial" w:cs="Arial"/>
          <w:sz w:val="20"/>
          <w:szCs w:val="20"/>
        </w:rPr>
        <w:t>pomoci</w:t>
      </w:r>
      <w:r w:rsidRPr="00A25E0C">
        <w:rPr>
          <w:rFonts w:ascii="Arial" w:hAnsi="Arial" w:cs="Arial"/>
          <w:sz w:val="20"/>
          <w:szCs w:val="20"/>
        </w:rPr>
        <w:t xml:space="preserve"> </w:t>
      </w:r>
      <w:r w:rsidR="00FB2751" w:rsidRPr="00A25E0C">
        <w:rPr>
          <w:rFonts w:ascii="Arial" w:hAnsi="Arial" w:cs="Arial"/>
          <w:sz w:val="20"/>
          <w:szCs w:val="20"/>
        </w:rPr>
        <w:t xml:space="preserve">pozinkovaných </w:t>
      </w:r>
      <w:r w:rsidR="00D40986" w:rsidRPr="00A25E0C">
        <w:rPr>
          <w:rFonts w:ascii="Arial" w:hAnsi="Arial" w:cs="Arial"/>
          <w:sz w:val="20"/>
          <w:szCs w:val="20"/>
        </w:rPr>
        <w:t>vroubkovaných</w:t>
      </w:r>
      <w:r w:rsidR="00D40986" w:rsidRPr="006479DE">
        <w:rPr>
          <w:rFonts w:ascii="Arial" w:hAnsi="Arial" w:cs="Arial"/>
          <w:sz w:val="20"/>
          <w:szCs w:val="20"/>
        </w:rPr>
        <w:t xml:space="preserve"> </w:t>
      </w:r>
      <w:r w:rsidR="00D40986">
        <w:rPr>
          <w:rFonts w:ascii="Arial" w:hAnsi="Arial" w:cs="Arial"/>
          <w:sz w:val="20"/>
          <w:szCs w:val="20"/>
        </w:rPr>
        <w:t xml:space="preserve">hřebíků </w:t>
      </w:r>
      <w:r w:rsidR="00D40986" w:rsidRPr="006166E2">
        <w:rPr>
          <w:rFonts w:ascii="Arial" w:hAnsi="Arial" w:cs="Arial"/>
          <w:sz w:val="20"/>
          <w:szCs w:val="20"/>
        </w:rPr>
        <w:t xml:space="preserve">nebo vrutů </w:t>
      </w:r>
      <w:r w:rsidRPr="006166E2">
        <w:rPr>
          <w:rFonts w:ascii="Arial" w:hAnsi="Arial" w:cs="Arial"/>
          <w:sz w:val="20"/>
          <w:szCs w:val="20"/>
        </w:rPr>
        <w:t xml:space="preserve">do </w:t>
      </w:r>
      <w:r w:rsidRPr="00D71709">
        <w:rPr>
          <w:rFonts w:ascii="Arial" w:hAnsi="Arial" w:cs="Arial"/>
          <w:sz w:val="20"/>
          <w:szCs w:val="20"/>
        </w:rPr>
        <w:t>integrované kotvící lišty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Příčné spoje na kónickou </w:t>
      </w:r>
      <w:r w:rsidR="006166E2">
        <w:rPr>
          <w:rFonts w:ascii="Arial" w:hAnsi="Arial" w:cs="Arial"/>
          <w:sz w:val="20"/>
          <w:szCs w:val="20"/>
        </w:rPr>
        <w:t xml:space="preserve">úhlovou </w:t>
      </w:r>
      <w:r>
        <w:rPr>
          <w:rFonts w:ascii="Arial" w:hAnsi="Arial" w:cs="Arial"/>
          <w:sz w:val="20"/>
          <w:szCs w:val="20"/>
        </w:rPr>
        <w:t>stojatou drážku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Pokládka na vazbu 1/2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17°</w:t>
      </w:r>
    </w:p>
    <w:p w:rsidR="00B229E3" w:rsidRPr="0063787F" w:rsidRDefault="00B229E3" w:rsidP="00B229E3">
      <w:pPr>
        <w:pStyle w:val="Normln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6166E2">
        <w:rPr>
          <w:rFonts w:ascii="Arial" w:hAnsi="Arial" w:cs="Arial"/>
          <w:sz w:val="20"/>
          <w:szCs w:val="20"/>
        </w:rPr>
        <w:t xml:space="preserve">Sněhové háky: </w:t>
      </w:r>
      <w:r w:rsidR="006166E2" w:rsidRPr="006166E2">
        <w:rPr>
          <w:rFonts w:ascii="Arial" w:hAnsi="Arial" w:cs="Arial"/>
          <w:sz w:val="20"/>
          <w:szCs w:val="20"/>
        </w:rPr>
        <w:t xml:space="preserve">počet </w:t>
      </w:r>
      <w:r w:rsidR="006166E2">
        <w:rPr>
          <w:rFonts w:ascii="Arial" w:hAnsi="Arial" w:cs="Arial"/>
          <w:sz w:val="20"/>
          <w:szCs w:val="20"/>
        </w:rPr>
        <w:t>a rozmístění dle sněhové oblasti, umístěné do příčných spojů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podklad: plné bednění min. 24mm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Barva: dle PREFA standartní barevné škály, </w:t>
      </w:r>
      <w:proofErr w:type="gramStart"/>
      <w:r>
        <w:rPr>
          <w:rFonts w:ascii="Arial" w:hAnsi="Arial" w:cs="Arial"/>
          <w:sz w:val="20"/>
          <w:szCs w:val="20"/>
        </w:rPr>
        <w:t>P.10</w:t>
      </w:r>
      <w:proofErr w:type="gramEnd"/>
      <w:r>
        <w:rPr>
          <w:rFonts w:ascii="Arial" w:hAnsi="Arial" w:cs="Arial"/>
          <w:sz w:val="20"/>
          <w:szCs w:val="20"/>
        </w:rPr>
        <w:t xml:space="preserve"> se zárukou 40 let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>Střešní</w:t>
      </w:r>
      <w:r>
        <w:rPr>
          <w:rFonts w:ascii="Arial" w:hAnsi="Arial" w:cs="Arial"/>
          <w:b/>
          <w:sz w:val="20"/>
          <w:szCs w:val="20"/>
        </w:rPr>
        <w:t xml:space="preserve"> krytina </w:t>
      </w:r>
      <w:r w:rsidRPr="00942C9B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 </w:t>
      </w:r>
      <w:r w:rsidRPr="00942C9B">
        <w:rPr>
          <w:rFonts w:ascii="Arial" w:hAnsi="Arial" w:cs="Arial"/>
          <w:b/>
          <w:sz w:val="20"/>
          <w:szCs w:val="20"/>
        </w:rPr>
        <w:t xml:space="preserve">hliníkových falcovaných </w:t>
      </w:r>
      <w:r>
        <w:rPr>
          <w:rFonts w:ascii="Arial" w:hAnsi="Arial" w:cs="Arial"/>
          <w:b/>
          <w:sz w:val="20"/>
          <w:szCs w:val="20"/>
        </w:rPr>
        <w:t>panelů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Velikost: 700 x 420 </w:t>
      </w:r>
      <w:r w:rsidRPr="00942C9B">
        <w:rPr>
          <w:rFonts w:ascii="Arial" w:hAnsi="Arial" w:cs="Arial"/>
          <w:sz w:val="20"/>
          <w:szCs w:val="20"/>
        </w:rPr>
        <w:t>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3,4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10274B" w:rsidRDefault="0010274B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Pr="0010274B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0274B">
        <w:rPr>
          <w:rFonts w:ascii="Arial" w:hAnsi="Arial" w:cs="Arial"/>
          <w:b/>
          <w:sz w:val="20"/>
          <w:szCs w:val="20"/>
        </w:rPr>
        <w:t>Tloušťka:  0,7 mm</w:t>
      </w:r>
    </w:p>
    <w:p w:rsidR="001D1F19" w:rsidRPr="0010274B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0274B">
        <w:rPr>
          <w:rFonts w:ascii="Arial" w:hAnsi="Arial" w:cs="Arial"/>
          <w:b/>
          <w:sz w:val="20"/>
          <w:szCs w:val="20"/>
        </w:rPr>
        <w:t>Materiál: legovaný hliník</w:t>
      </w:r>
    </w:p>
    <w:p w:rsidR="001D1F19" w:rsidRPr="00A25E0C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10274B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10274B">
        <w:rPr>
          <w:rFonts w:ascii="Arial" w:hAnsi="Arial" w:cs="Arial"/>
          <w:b/>
          <w:sz w:val="20"/>
          <w:szCs w:val="20"/>
        </w:rPr>
        <w:t xml:space="preserve">:  </w:t>
      </w:r>
      <w:r w:rsidRPr="00A25E0C">
        <w:rPr>
          <w:rFonts w:ascii="Arial" w:hAnsi="Arial" w:cs="Arial"/>
          <w:b/>
          <w:sz w:val="20"/>
          <w:szCs w:val="20"/>
        </w:rPr>
        <w:t>AlMn1Mg0,5</w:t>
      </w:r>
    </w:p>
    <w:p w:rsidR="001D1F19" w:rsidRPr="00A25E0C" w:rsidRDefault="00001AD0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25E0C">
        <w:rPr>
          <w:rFonts w:ascii="Arial" w:hAnsi="Arial" w:cs="Arial"/>
          <w:b/>
          <w:sz w:val="20"/>
          <w:szCs w:val="20"/>
        </w:rPr>
        <w:t>Povrch: embosovaný</w:t>
      </w:r>
      <w:r w:rsidR="006166E2" w:rsidRPr="00A25E0C">
        <w:rPr>
          <w:rFonts w:ascii="Arial" w:hAnsi="Arial" w:cs="Arial"/>
          <w:b/>
          <w:sz w:val="20"/>
          <w:szCs w:val="20"/>
        </w:rPr>
        <w:t xml:space="preserve"> nebo hladký</w:t>
      </w:r>
    </w:p>
    <w:p w:rsidR="001D1F19" w:rsidRPr="00A25E0C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25E0C">
        <w:rPr>
          <w:rFonts w:ascii="Arial" w:hAnsi="Arial" w:cs="Arial"/>
          <w:b/>
          <w:sz w:val="20"/>
          <w:szCs w:val="20"/>
        </w:rPr>
        <w:t>Povrchová úprava lícové strany: dvojitý vypalovaný lak na bázi polyamid-polyuretanu, matný</w:t>
      </w:r>
      <w:r w:rsidR="006166E2" w:rsidRPr="00A25E0C">
        <w:rPr>
          <w:rFonts w:ascii="Arial" w:hAnsi="Arial" w:cs="Arial"/>
          <w:b/>
          <w:sz w:val="20"/>
          <w:szCs w:val="20"/>
        </w:rPr>
        <w:t xml:space="preserve"> povrch</w:t>
      </w:r>
      <w:r w:rsidRPr="00A25E0C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Pr="00A25E0C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A25E0C">
        <w:rPr>
          <w:rFonts w:ascii="Arial" w:hAnsi="Arial" w:cs="Arial"/>
          <w:b/>
          <w:sz w:val="20"/>
          <w:szCs w:val="20"/>
        </w:rPr>
        <w:t>,</w:t>
      </w:r>
      <w:r w:rsidRPr="00A25E0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25E0C">
        <w:rPr>
          <w:rFonts w:ascii="Arial" w:hAnsi="Arial" w:cs="Arial"/>
          <w:b/>
          <w:sz w:val="20"/>
          <w:szCs w:val="20"/>
        </w:rPr>
        <w:t>UV odolný, barevně stálý se zárukou na barvu 40 let</w:t>
      </w:r>
    </w:p>
    <w:p w:rsidR="001D1F19" w:rsidRPr="00A25E0C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25E0C">
        <w:rPr>
          <w:rFonts w:ascii="Arial" w:hAnsi="Arial" w:cs="Arial"/>
          <w:b/>
          <w:sz w:val="20"/>
          <w:szCs w:val="20"/>
        </w:rPr>
        <w:t xml:space="preserve">Povrchová úprava rubové strany: ochranný </w:t>
      </w:r>
      <w:r w:rsidR="006166E2" w:rsidRPr="00A25E0C">
        <w:rPr>
          <w:rFonts w:ascii="Arial" w:hAnsi="Arial" w:cs="Arial"/>
          <w:b/>
          <w:sz w:val="20"/>
          <w:szCs w:val="20"/>
        </w:rPr>
        <w:t xml:space="preserve">transparentní </w:t>
      </w:r>
      <w:r w:rsidRPr="00A25E0C">
        <w:rPr>
          <w:rFonts w:ascii="Arial" w:hAnsi="Arial" w:cs="Arial"/>
          <w:b/>
          <w:sz w:val="20"/>
          <w:szCs w:val="20"/>
        </w:rPr>
        <w:t>lak</w:t>
      </w:r>
    </w:p>
    <w:p w:rsidR="001D1F19" w:rsidRPr="00A25E0C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25E0C">
        <w:rPr>
          <w:rFonts w:ascii="Arial" w:hAnsi="Arial" w:cs="Arial"/>
          <w:b/>
          <w:sz w:val="20"/>
          <w:szCs w:val="20"/>
        </w:rPr>
        <w:t>Protihluková úprava: integrovaný protihlukový pásek na rubové straně</w:t>
      </w:r>
    </w:p>
    <w:p w:rsidR="0010274B" w:rsidRPr="00A25E0C" w:rsidRDefault="0010274B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E0C">
        <w:rPr>
          <w:rFonts w:ascii="Arial" w:hAnsi="Arial" w:cs="Arial"/>
          <w:sz w:val="20"/>
          <w:szCs w:val="20"/>
        </w:rPr>
        <w:t xml:space="preserve">Podélné spoje na ležatou drážku s přímým připevněním </w:t>
      </w:r>
      <w:r w:rsidR="006166E2" w:rsidRPr="00A25E0C">
        <w:rPr>
          <w:rFonts w:ascii="Arial" w:hAnsi="Arial" w:cs="Arial"/>
          <w:sz w:val="20"/>
          <w:szCs w:val="20"/>
        </w:rPr>
        <w:t>pomoci</w:t>
      </w:r>
      <w:r w:rsidR="00D40986" w:rsidRPr="00A25E0C">
        <w:rPr>
          <w:rFonts w:ascii="Arial" w:hAnsi="Arial" w:cs="Arial"/>
          <w:sz w:val="20"/>
          <w:szCs w:val="20"/>
        </w:rPr>
        <w:t xml:space="preserve"> </w:t>
      </w:r>
      <w:r w:rsidR="00FB2751" w:rsidRPr="00A25E0C">
        <w:rPr>
          <w:rFonts w:ascii="Arial" w:hAnsi="Arial" w:cs="Arial"/>
          <w:sz w:val="20"/>
          <w:szCs w:val="20"/>
        </w:rPr>
        <w:t xml:space="preserve">pozinkovaných </w:t>
      </w:r>
      <w:r w:rsidR="00D40986" w:rsidRPr="00A25E0C">
        <w:rPr>
          <w:rFonts w:ascii="Arial" w:hAnsi="Arial" w:cs="Arial"/>
          <w:sz w:val="20"/>
          <w:szCs w:val="20"/>
        </w:rPr>
        <w:t>vroubkovaných</w:t>
      </w:r>
      <w:r w:rsidR="00D40986" w:rsidRPr="006479DE">
        <w:rPr>
          <w:rFonts w:ascii="Arial" w:hAnsi="Arial" w:cs="Arial"/>
          <w:sz w:val="20"/>
          <w:szCs w:val="20"/>
        </w:rPr>
        <w:t xml:space="preserve"> </w:t>
      </w:r>
      <w:r w:rsidR="00D40986">
        <w:rPr>
          <w:rFonts w:ascii="Arial" w:hAnsi="Arial" w:cs="Arial"/>
          <w:sz w:val="20"/>
          <w:szCs w:val="20"/>
        </w:rPr>
        <w:t xml:space="preserve">hřebíků </w:t>
      </w:r>
      <w:r w:rsidR="00D40986" w:rsidRPr="006166E2">
        <w:rPr>
          <w:rFonts w:ascii="Arial" w:hAnsi="Arial" w:cs="Arial"/>
          <w:sz w:val="20"/>
          <w:szCs w:val="20"/>
        </w:rPr>
        <w:t xml:space="preserve">nebo vrutů </w:t>
      </w:r>
      <w:r w:rsidRPr="006166E2">
        <w:rPr>
          <w:rFonts w:ascii="Arial" w:hAnsi="Arial" w:cs="Arial"/>
          <w:sz w:val="20"/>
          <w:szCs w:val="20"/>
        </w:rPr>
        <w:t xml:space="preserve">do </w:t>
      </w:r>
      <w:r w:rsidRPr="00D71709">
        <w:rPr>
          <w:rFonts w:ascii="Arial" w:hAnsi="Arial" w:cs="Arial"/>
          <w:sz w:val="20"/>
          <w:szCs w:val="20"/>
        </w:rPr>
        <w:t>integrované kotvící lišty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Příčné spoje na kónickou </w:t>
      </w:r>
      <w:r w:rsidR="006166E2">
        <w:rPr>
          <w:rFonts w:ascii="Arial" w:hAnsi="Arial" w:cs="Arial"/>
          <w:sz w:val="20"/>
          <w:szCs w:val="20"/>
        </w:rPr>
        <w:t xml:space="preserve">úhlovou </w:t>
      </w:r>
      <w:r>
        <w:rPr>
          <w:rFonts w:ascii="Arial" w:hAnsi="Arial" w:cs="Arial"/>
          <w:sz w:val="20"/>
          <w:szCs w:val="20"/>
        </w:rPr>
        <w:t>stojatou drážku</w:t>
      </w:r>
      <w:bookmarkStart w:id="0" w:name="_GoBack"/>
      <w:bookmarkEnd w:id="0"/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Pokládka na vazbu 1/2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17°</w:t>
      </w:r>
    </w:p>
    <w:p w:rsidR="00B229E3" w:rsidRPr="006166E2" w:rsidRDefault="00B229E3" w:rsidP="00B229E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66E2">
        <w:rPr>
          <w:rFonts w:ascii="Arial" w:hAnsi="Arial" w:cs="Arial"/>
          <w:sz w:val="20"/>
          <w:szCs w:val="20"/>
        </w:rPr>
        <w:t xml:space="preserve">Sněhové háky: </w:t>
      </w:r>
      <w:r w:rsidR="006166E2" w:rsidRPr="006166E2">
        <w:rPr>
          <w:rFonts w:ascii="Arial" w:hAnsi="Arial" w:cs="Arial"/>
          <w:sz w:val="20"/>
          <w:szCs w:val="20"/>
        </w:rPr>
        <w:t>počet a rozmístění dle sněhové oblasti, umístěné do příčných spojů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podklad: plné bednění min. 24mm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Barva: </w:t>
      </w:r>
      <w:r w:rsidRPr="001822EA">
        <w:rPr>
          <w:rFonts w:ascii="Arial" w:hAnsi="Arial" w:cs="Arial"/>
          <w:sz w:val="20"/>
          <w:szCs w:val="20"/>
        </w:rPr>
        <w:t>…………………………….</w:t>
      </w:r>
    </w:p>
    <w:p w:rsidR="001D1F19" w:rsidRDefault="001D1F19" w:rsidP="001D1F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sectPr w:rsidR="004043DF" w:rsidSect="009643FF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17" w:rsidRDefault="00266017" w:rsidP="00EC5B88">
      <w:pPr>
        <w:spacing w:after="0" w:line="240" w:lineRule="auto"/>
      </w:pPr>
      <w:r>
        <w:separator/>
      </w:r>
    </w:p>
  </w:endnote>
  <w:endnote w:type="continuationSeparator" w:id="0">
    <w:p w:rsidR="00266017" w:rsidRDefault="00266017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limbachL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E8" w:rsidRPr="00F345CA" w:rsidRDefault="006A66E8" w:rsidP="006A66E8">
    <w:pPr>
      <w:pStyle w:val="Zpat"/>
      <w:jc w:val="center"/>
      <w:rPr>
        <w:sz w:val="16"/>
        <w:szCs w:val="16"/>
      </w:rPr>
    </w:pPr>
    <w:r w:rsidRPr="00F345CA">
      <w:rPr>
        <w:sz w:val="16"/>
        <w:szCs w:val="16"/>
      </w:rPr>
      <w:t xml:space="preserve">Stránka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PAGE</w:instrText>
    </w:r>
    <w:r w:rsidRPr="00F345CA">
      <w:rPr>
        <w:bCs/>
        <w:sz w:val="16"/>
        <w:szCs w:val="16"/>
      </w:rPr>
      <w:fldChar w:fldCharType="separate"/>
    </w:r>
    <w:r w:rsidR="00A25E0C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  <w:r w:rsidRPr="00F345CA">
      <w:rPr>
        <w:sz w:val="16"/>
        <w:szCs w:val="16"/>
      </w:rPr>
      <w:t xml:space="preserve"> /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NUMPAGES</w:instrText>
    </w:r>
    <w:r w:rsidRPr="00F345CA">
      <w:rPr>
        <w:bCs/>
        <w:sz w:val="16"/>
        <w:szCs w:val="16"/>
      </w:rPr>
      <w:fldChar w:fldCharType="separate"/>
    </w:r>
    <w:r w:rsidR="00A25E0C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</w:p>
  <w:p w:rsidR="006A66E8" w:rsidRDefault="006A66E8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6A66E8" w:rsidRDefault="006A66E8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 w:rsidR="001D1F19">
      <w:rPr>
        <w:rFonts w:ascii="ITCSlimbachLTCE-Book" w:hAnsi="ITCSlimbachLTCE-Book" w:cs="ITCSlimbachLTCE-Book"/>
        <w:color w:val="000000"/>
        <w:sz w:val="11"/>
        <w:szCs w:val="11"/>
      </w:rPr>
      <w:t xml:space="preserve"> SPECIFIKACE – PANEL </w:t>
    </w:r>
    <w:proofErr w:type="gramStart"/>
    <w:r w:rsidR="001D1F19">
      <w:rPr>
        <w:rFonts w:ascii="ITCSlimbachLTCE-Book" w:hAnsi="ITCSlimbachLTCE-Book" w:cs="ITCSlimbachLTCE-Book"/>
        <w:color w:val="000000"/>
        <w:sz w:val="11"/>
        <w:szCs w:val="11"/>
      </w:rPr>
      <w:t>R.16</w:t>
    </w:r>
    <w:proofErr w:type="gramEnd"/>
    <w:r>
      <w:rPr>
        <w:rFonts w:ascii="ITCSlimbachLTCE-Book" w:hAnsi="ITCSlimbachLTCE-Book" w:cs="ITCSlimbachLTCE-Book"/>
        <w:color w:val="000000"/>
        <w:sz w:val="11"/>
        <w:szCs w:val="11"/>
      </w:rPr>
      <w:t xml:space="preserve"> – 2017</w:t>
    </w:r>
    <w:r w:rsidR="006166E2">
      <w:rPr>
        <w:rFonts w:ascii="ITCSlimbachLTCE-Book" w:hAnsi="ITCSlimbachLTCE-Book" w:cs="ITCSlimbachLTCE-Book"/>
        <w:color w:val="000000"/>
        <w:sz w:val="11"/>
        <w:szCs w:val="11"/>
      </w:rPr>
      <w:t>-09-1</w:t>
    </w:r>
    <w:r w:rsidR="00A25E0C">
      <w:rPr>
        <w:rFonts w:ascii="ITCSlimbachLTCE-Book" w:hAnsi="ITCSlimbachLTCE-Book" w:cs="ITCSlimbachLTCE-Book"/>
        <w:color w:val="000000"/>
        <w:sz w:val="11"/>
        <w:szCs w:val="11"/>
      </w:rPr>
      <w:t>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FA8A" wp14:editId="7EAD393A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17" w:rsidRDefault="00266017" w:rsidP="00EC5B88">
      <w:pPr>
        <w:spacing w:after="0" w:line="240" w:lineRule="auto"/>
      </w:pPr>
      <w:r>
        <w:separator/>
      </w:r>
    </w:p>
  </w:footnote>
  <w:footnote w:type="continuationSeparator" w:id="0">
    <w:p w:rsidR="00266017" w:rsidRDefault="00266017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88" w:rsidRDefault="00EC5B88">
    <w:pPr>
      <w:pStyle w:val="Zhlav"/>
    </w:pPr>
    <w:r>
      <w:rPr>
        <w:noProof/>
      </w:rPr>
      <w:drawing>
        <wp:inline distT="0" distB="0" distL="0" distR="0" wp14:anchorId="7759C82B" wp14:editId="4A61201E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8"/>
    <w:rsid w:val="00001AD0"/>
    <w:rsid w:val="0010274B"/>
    <w:rsid w:val="00175C3C"/>
    <w:rsid w:val="001C42A6"/>
    <w:rsid w:val="001D1F19"/>
    <w:rsid w:val="001F3579"/>
    <w:rsid w:val="00251855"/>
    <w:rsid w:val="00266017"/>
    <w:rsid w:val="002F0532"/>
    <w:rsid w:val="00332A08"/>
    <w:rsid w:val="00373C54"/>
    <w:rsid w:val="00392FC0"/>
    <w:rsid w:val="003C134B"/>
    <w:rsid w:val="004043DF"/>
    <w:rsid w:val="004C22B3"/>
    <w:rsid w:val="004D6ED1"/>
    <w:rsid w:val="005B137D"/>
    <w:rsid w:val="005F38A6"/>
    <w:rsid w:val="006166E2"/>
    <w:rsid w:val="006479DE"/>
    <w:rsid w:val="00647F01"/>
    <w:rsid w:val="006A66E8"/>
    <w:rsid w:val="0073277C"/>
    <w:rsid w:val="00804D2A"/>
    <w:rsid w:val="008820C5"/>
    <w:rsid w:val="0088643A"/>
    <w:rsid w:val="009643FF"/>
    <w:rsid w:val="00976EBC"/>
    <w:rsid w:val="00A25E0C"/>
    <w:rsid w:val="00A4654B"/>
    <w:rsid w:val="00AA4B73"/>
    <w:rsid w:val="00B229E3"/>
    <w:rsid w:val="00BF278D"/>
    <w:rsid w:val="00D171B4"/>
    <w:rsid w:val="00D40986"/>
    <w:rsid w:val="00D90D9E"/>
    <w:rsid w:val="00E207A5"/>
    <w:rsid w:val="00E26643"/>
    <w:rsid w:val="00EC5B88"/>
    <w:rsid w:val="00F370D3"/>
    <w:rsid w:val="00F527CE"/>
    <w:rsid w:val="00F913D7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7C5C1-631B-4F7B-A03C-D1DEE78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Trefil Michal</cp:lastModifiedBy>
  <cp:revision>16</cp:revision>
  <dcterms:created xsi:type="dcterms:W3CDTF">2017-07-24T09:52:00Z</dcterms:created>
  <dcterms:modified xsi:type="dcterms:W3CDTF">2017-09-17T10:34:00Z</dcterms:modified>
</cp:coreProperties>
</file>